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0D" w:rsidRDefault="00A3010D" w:rsidP="00A3010D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A3010D" w:rsidRDefault="00A3010D" w:rsidP="00A3010D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A3010D" w:rsidRPr="00670171" w:rsidRDefault="00A3010D" w:rsidP="00A3010D">
      <w:pPr>
        <w:jc w:val="center"/>
        <w:rPr>
          <w:rFonts w:ascii="方正小标宋简体" w:eastAsia="方正小标宋简体"/>
          <w:sz w:val="32"/>
          <w:szCs w:val="36"/>
        </w:rPr>
      </w:pPr>
      <w:bookmarkStart w:id="0" w:name="OLE_LINK3"/>
      <w:r w:rsidRPr="00670171">
        <w:rPr>
          <w:rFonts w:ascii="方正小标宋简体" w:eastAsia="方正小标宋简体" w:hint="eastAsia"/>
          <w:sz w:val="32"/>
          <w:szCs w:val="36"/>
        </w:rPr>
        <w:t>中共平顶山市委党校智慧党校一体化平台</w:t>
      </w:r>
    </w:p>
    <w:p w:rsidR="00A3010D" w:rsidRPr="00670171" w:rsidRDefault="00A3010D" w:rsidP="00A3010D">
      <w:pPr>
        <w:jc w:val="center"/>
        <w:rPr>
          <w:rFonts w:ascii="方正小标宋简体" w:eastAsia="方正小标宋简体"/>
          <w:sz w:val="32"/>
          <w:szCs w:val="36"/>
        </w:rPr>
      </w:pPr>
      <w:proofErr w:type="gramStart"/>
      <w:r w:rsidRPr="00670171">
        <w:rPr>
          <w:rFonts w:ascii="方正小标宋简体" w:eastAsia="方正小标宋简体" w:hint="eastAsia"/>
          <w:sz w:val="32"/>
          <w:szCs w:val="36"/>
        </w:rPr>
        <w:t>等保测评</w:t>
      </w:r>
      <w:proofErr w:type="gramEnd"/>
      <w:r w:rsidRPr="00670171">
        <w:rPr>
          <w:rFonts w:ascii="方正小标宋简体" w:eastAsia="方正小标宋简体" w:hint="eastAsia"/>
          <w:sz w:val="32"/>
          <w:szCs w:val="36"/>
        </w:rPr>
        <w:t>项目市场询价表</w:t>
      </w:r>
    </w:p>
    <w:bookmarkEnd w:id="0"/>
    <w:p w:rsidR="00A3010D" w:rsidRPr="00670171" w:rsidRDefault="00A3010D" w:rsidP="00A3010D">
      <w:pPr>
        <w:rPr>
          <w:rFonts w:ascii="仿宋" w:eastAsia="仿宋" w:hAnsi="仿宋"/>
          <w:b/>
          <w:sz w:val="24"/>
          <w:szCs w:val="24"/>
        </w:rPr>
      </w:pPr>
    </w:p>
    <w:p w:rsidR="00A3010D" w:rsidRDefault="00A3010D" w:rsidP="00A3010D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报价单位（盖章）：          联系人：         联系电话：</w:t>
      </w: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425"/>
        <w:gridCol w:w="4352"/>
        <w:gridCol w:w="1151"/>
        <w:gridCol w:w="1491"/>
      </w:tblGrid>
      <w:tr w:rsidR="00A3010D" w:rsidTr="00C06D8C">
        <w:trPr>
          <w:trHeight w:val="641"/>
          <w:jc w:val="center"/>
        </w:trPr>
        <w:tc>
          <w:tcPr>
            <w:tcW w:w="722" w:type="dxa"/>
            <w:vAlign w:val="center"/>
          </w:tcPr>
          <w:p w:rsidR="00A3010D" w:rsidRDefault="00A3010D" w:rsidP="00C06D8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25" w:type="dxa"/>
            <w:vAlign w:val="center"/>
          </w:tcPr>
          <w:p w:rsidR="00A3010D" w:rsidRDefault="00A3010D" w:rsidP="00C06D8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352" w:type="dxa"/>
            <w:vAlign w:val="center"/>
          </w:tcPr>
          <w:p w:rsidR="00A3010D" w:rsidRDefault="00A3010D" w:rsidP="00C06D8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服务内容</w:t>
            </w:r>
          </w:p>
        </w:tc>
        <w:tc>
          <w:tcPr>
            <w:tcW w:w="1151" w:type="dxa"/>
            <w:vAlign w:val="center"/>
          </w:tcPr>
          <w:p w:rsidR="00A3010D" w:rsidRDefault="00A3010D" w:rsidP="00C06D8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服务期</w:t>
            </w:r>
          </w:p>
        </w:tc>
        <w:tc>
          <w:tcPr>
            <w:tcW w:w="1491" w:type="dxa"/>
            <w:vAlign w:val="center"/>
          </w:tcPr>
          <w:p w:rsidR="00A3010D" w:rsidRDefault="00A3010D" w:rsidP="00C06D8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总价</w:t>
            </w:r>
          </w:p>
        </w:tc>
      </w:tr>
      <w:tr w:rsidR="00A3010D" w:rsidTr="00C06D8C">
        <w:trPr>
          <w:trHeight w:val="5505"/>
          <w:jc w:val="center"/>
        </w:trPr>
        <w:tc>
          <w:tcPr>
            <w:tcW w:w="722" w:type="dxa"/>
            <w:vAlign w:val="center"/>
          </w:tcPr>
          <w:p w:rsidR="00A3010D" w:rsidRDefault="00A3010D" w:rsidP="00C06D8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/>
                <w:bCs/>
                <w:szCs w:val="21"/>
              </w:rPr>
              <w:t>1</w:t>
            </w:r>
          </w:p>
        </w:tc>
        <w:tc>
          <w:tcPr>
            <w:tcW w:w="1425" w:type="dxa"/>
            <w:vAlign w:val="center"/>
          </w:tcPr>
          <w:p w:rsidR="00A3010D" w:rsidRDefault="00A3010D" w:rsidP="00C06D8C">
            <w:pPr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Cs w:val="21"/>
              </w:rPr>
            </w:pPr>
            <w:bookmarkStart w:id="1" w:name="_Hlk208309309"/>
            <w:r w:rsidRPr="0094792F">
              <w:rPr>
                <w:rFonts w:ascii="仿宋_GB2312" w:eastAsia="仿宋_GB2312" w:hAnsi="仿宋" w:cs="仿宋_GB2312" w:hint="eastAsia"/>
                <w:sz w:val="24"/>
                <w:szCs w:val="24"/>
              </w:rPr>
              <w:t>中共平顶山市委党校智慧党校一体化</w:t>
            </w:r>
            <w:proofErr w:type="gramStart"/>
            <w:r w:rsidRPr="0094792F">
              <w:rPr>
                <w:rFonts w:ascii="仿宋_GB2312" w:eastAsia="仿宋_GB2312" w:hAnsi="仿宋" w:cs="仿宋_GB2312" w:hint="eastAsia"/>
                <w:sz w:val="24"/>
                <w:szCs w:val="24"/>
              </w:rPr>
              <w:t>平台等保测评</w:t>
            </w:r>
            <w:bookmarkEnd w:id="1"/>
            <w:proofErr w:type="gramEnd"/>
          </w:p>
        </w:tc>
        <w:tc>
          <w:tcPr>
            <w:tcW w:w="4352" w:type="dxa"/>
            <w:vAlign w:val="center"/>
          </w:tcPr>
          <w:p w:rsidR="00A3010D" w:rsidRDefault="00A3010D" w:rsidP="00C06D8C">
            <w:pPr>
              <w:snapToGrid w:val="0"/>
              <w:spacing w:line="360" w:lineRule="exact"/>
              <w:jc w:val="left"/>
              <w:rPr>
                <w:rFonts w:ascii="仿宋_GB2312" w:eastAsia="仿宋_GB2312" w:hAnsi="仿宋" w:cs="仿宋_GB2312"/>
                <w:sz w:val="24"/>
                <w:szCs w:val="24"/>
              </w:rPr>
            </w:pPr>
            <w:bookmarkStart w:id="2" w:name="_Hlk208313494"/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1.</w:t>
            </w:r>
            <w:r w:rsidRPr="004D1747">
              <w:rPr>
                <w:rFonts w:ascii="仿宋_GB2312" w:eastAsia="仿宋_GB2312" w:hAnsi="仿宋" w:cs="仿宋_GB2312" w:hint="eastAsia"/>
                <w:sz w:val="24"/>
                <w:szCs w:val="24"/>
              </w:rPr>
              <w:t>对中共平顶山市委党校三级信息系统 (智慧党校一体化平台) 按照《信息安全技术网络安全等级保护测评要求》(GB/T28448-2019) 进行测评，遵照《网络安全等级保护等级测评报告模板(2025版)》出具</w:t>
            </w:r>
            <w:proofErr w:type="gramStart"/>
            <w:r w:rsidRPr="004D1747">
              <w:rPr>
                <w:rFonts w:ascii="仿宋_GB2312" w:eastAsia="仿宋_GB2312" w:hAnsi="仿宋" w:cs="仿宋_GB2312" w:hint="eastAsia"/>
                <w:sz w:val="24"/>
                <w:szCs w:val="24"/>
              </w:rPr>
              <w:t>《</w:t>
            </w:r>
            <w:proofErr w:type="gramEnd"/>
            <w:r w:rsidRPr="004D1747">
              <w:rPr>
                <w:rFonts w:ascii="仿宋_GB2312" w:eastAsia="仿宋_GB2312" w:hAnsi="仿宋" w:cs="仿宋_GB2312" w:hint="eastAsia"/>
                <w:sz w:val="24"/>
                <w:szCs w:val="24"/>
              </w:rPr>
              <w:t>网络安全等级保护测评报告，同时提供测评相关 (包括但不限于如2025版备案材料填报、系统建设、安全管理、整改等)咨询服务，服务期一年</w:t>
            </w:r>
            <w:bookmarkEnd w:id="2"/>
          </w:p>
          <w:p w:rsidR="00A3010D" w:rsidRDefault="00A3010D" w:rsidP="00C06D8C">
            <w:pPr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94792F"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. </w:t>
            </w:r>
            <w:bookmarkStart w:id="3" w:name="_Hlk208313417"/>
            <w:r w:rsidRPr="0094792F"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项目完工期限：40 </w:t>
            </w:r>
            <w:bookmarkEnd w:id="3"/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日历天</w:t>
            </w:r>
            <w:r w:rsidRPr="0094792F">
              <w:rPr>
                <w:rFonts w:ascii="仿宋_GB2312" w:eastAsia="仿宋_GB2312" w:hAnsi="仿宋" w:cs="仿宋_GB2312" w:hint="eastAsia"/>
                <w:sz w:val="24"/>
                <w:szCs w:val="24"/>
              </w:rPr>
              <w:t>。</w:t>
            </w:r>
          </w:p>
        </w:tc>
        <w:tc>
          <w:tcPr>
            <w:tcW w:w="1151" w:type="dxa"/>
            <w:vAlign w:val="center"/>
          </w:tcPr>
          <w:p w:rsidR="00A3010D" w:rsidRDefault="00A3010D" w:rsidP="00C06D8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 w:rsidRPr="00670171">
              <w:rPr>
                <w:rFonts w:ascii="仿宋_GB2312" w:eastAsia="仿宋_GB2312" w:hAnsi="仿宋" w:cs="仿宋_GB2312" w:hint="eastAsia"/>
                <w:sz w:val="24"/>
                <w:szCs w:val="24"/>
              </w:rPr>
              <w:t>1年</w:t>
            </w:r>
          </w:p>
        </w:tc>
        <w:tc>
          <w:tcPr>
            <w:tcW w:w="1491" w:type="dxa"/>
          </w:tcPr>
          <w:p w:rsidR="00A3010D" w:rsidRDefault="00A3010D" w:rsidP="00C06D8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A3010D" w:rsidTr="00C06D8C">
        <w:trPr>
          <w:trHeight w:val="572"/>
          <w:jc w:val="center"/>
        </w:trPr>
        <w:tc>
          <w:tcPr>
            <w:tcW w:w="2147" w:type="dxa"/>
            <w:gridSpan w:val="2"/>
            <w:vAlign w:val="center"/>
          </w:tcPr>
          <w:p w:rsidR="00A3010D" w:rsidRPr="002C4721" w:rsidRDefault="00A3010D" w:rsidP="00C06D8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总金额（大写）：</w:t>
            </w:r>
          </w:p>
        </w:tc>
        <w:tc>
          <w:tcPr>
            <w:tcW w:w="6994" w:type="dxa"/>
            <w:gridSpan w:val="3"/>
            <w:vAlign w:val="center"/>
          </w:tcPr>
          <w:p w:rsidR="00A3010D" w:rsidRDefault="00A3010D" w:rsidP="00C06D8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A3010D" w:rsidTr="00C06D8C">
        <w:trPr>
          <w:trHeight w:val="1907"/>
          <w:jc w:val="center"/>
        </w:trPr>
        <w:tc>
          <w:tcPr>
            <w:tcW w:w="722" w:type="dxa"/>
            <w:vAlign w:val="center"/>
          </w:tcPr>
          <w:p w:rsidR="00A3010D" w:rsidRDefault="00A3010D" w:rsidP="00C06D8C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备注</w:t>
            </w:r>
          </w:p>
        </w:tc>
        <w:tc>
          <w:tcPr>
            <w:tcW w:w="8419" w:type="dxa"/>
            <w:gridSpan w:val="4"/>
            <w:vAlign w:val="center"/>
          </w:tcPr>
          <w:p w:rsidR="00A3010D" w:rsidRDefault="00A3010D" w:rsidP="00C06D8C">
            <w:pPr>
              <w:snapToGrid w:val="0"/>
              <w:spacing w:line="360" w:lineRule="exact"/>
              <w:ind w:firstLineChars="200" w:firstLine="420"/>
              <w:jc w:val="left"/>
              <w:rPr>
                <w:rFonts w:ascii="仿宋" w:eastAsia="仿宋" w:hAnsi="仿宋" w:cs="仿宋_GB2312"/>
                <w:szCs w:val="21"/>
              </w:rPr>
            </w:pPr>
          </w:p>
        </w:tc>
      </w:tr>
    </w:tbl>
    <w:p w:rsidR="00FA693D" w:rsidRDefault="00FA693D">
      <w:bookmarkStart w:id="4" w:name="_GoBack"/>
      <w:bookmarkEnd w:id="4"/>
    </w:p>
    <w:sectPr w:rsidR="00FA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0D"/>
    <w:rsid w:val="00A3010D"/>
    <w:rsid w:val="00FA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FB57C-86E0-45CA-8A19-D719261B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1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2025-09-10T01:28:00Z</dcterms:created>
  <dcterms:modified xsi:type="dcterms:W3CDTF">2025-09-10T01:30:00Z</dcterms:modified>
</cp:coreProperties>
</file>